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C0AFC" w14:textId="77777777" w:rsidR="009D0EA1" w:rsidRPr="00D11B40" w:rsidRDefault="007B20AF">
      <w:pPr>
        <w:rPr>
          <w:b/>
        </w:rPr>
      </w:pPr>
      <w:r w:rsidRPr="00D11B40">
        <w:rPr>
          <w:b/>
          <w:u w:val="single"/>
        </w:rPr>
        <w:t>FOR SALE</w:t>
      </w:r>
      <w:r w:rsidRPr="00D11B40">
        <w:rPr>
          <w:b/>
        </w:rPr>
        <w:t>:</w:t>
      </w:r>
    </w:p>
    <w:p w14:paraId="77DE38CA" w14:textId="77777777" w:rsidR="007B20AF" w:rsidRDefault="007B20AF"/>
    <w:p w14:paraId="23359605" w14:textId="3C3D384F" w:rsidR="007B20AF" w:rsidRPr="00D11B40" w:rsidRDefault="007B20AF">
      <w:pPr>
        <w:rPr>
          <w:b/>
        </w:rPr>
      </w:pPr>
      <w:r w:rsidRPr="00D11B40">
        <w:rPr>
          <w:b/>
        </w:rPr>
        <w:t>1987 BMW K75C with Dauntless Sidecar, 31,789 miles, $</w:t>
      </w:r>
      <w:r w:rsidR="00393A37">
        <w:rPr>
          <w:b/>
        </w:rPr>
        <w:t>5</w:t>
      </w:r>
      <w:r w:rsidRPr="00D11B40">
        <w:rPr>
          <w:b/>
        </w:rPr>
        <w:t>,500</w:t>
      </w:r>
    </w:p>
    <w:p w14:paraId="2AC5AAFB" w14:textId="5AFBBFB7" w:rsidR="00F7657C" w:rsidRDefault="00F7657C">
      <w:bookmarkStart w:id="0" w:name="_GoBack"/>
      <w:bookmarkEnd w:id="0"/>
      <w:r>
        <w:t>Purchased with sidecar installed from previous owner in</w:t>
      </w:r>
      <w:r w:rsidR="00D7626F">
        <w:t xml:space="preserve"> 2010.  Selling because I no longer ride.</w:t>
      </w:r>
    </w:p>
    <w:p w14:paraId="0F6CFE6F" w14:textId="77777777" w:rsidR="00191CF0" w:rsidRDefault="00191CF0"/>
    <w:p w14:paraId="6369AED4" w14:textId="3DC6039B" w:rsidR="00191CF0" w:rsidRDefault="00191CF0">
      <w:r>
        <w:t>This rig has been correctly set up for extended highway travel.  The bike leans out slightly so the rig will track straight.</w:t>
      </w:r>
      <w:r w:rsidR="00D11B40">
        <w:t xml:space="preserve">  The </w:t>
      </w:r>
      <w:r w:rsidR="00E9129D">
        <w:t xml:space="preserve">75 HP </w:t>
      </w:r>
      <w:r w:rsidR="00077EF5">
        <w:t>engine</w:t>
      </w:r>
      <w:r w:rsidR="00D11B40">
        <w:t xml:space="preserve"> has plenty of power to pull the </w:t>
      </w:r>
      <w:r w:rsidR="00077EF5">
        <w:t xml:space="preserve">loaded </w:t>
      </w:r>
      <w:r w:rsidR="00D11B40">
        <w:t>sidecar at speed</w:t>
      </w:r>
      <w:r w:rsidR="00077EF5">
        <w:t xml:space="preserve"> and on grades</w:t>
      </w:r>
      <w:r w:rsidR="00D11B40">
        <w:t>.</w:t>
      </w:r>
      <w:r>
        <w:t xml:space="preserve">  The </w:t>
      </w:r>
      <w:r w:rsidR="00A412AF">
        <w:t xml:space="preserve">steel </w:t>
      </w:r>
      <w:r>
        <w:t xml:space="preserve">sidecar </w:t>
      </w:r>
      <w:r w:rsidR="00D7626F">
        <w:t>is rubber-mounted on a steel tube frame with</w:t>
      </w:r>
      <w:r>
        <w:t xml:space="preserve"> a </w:t>
      </w:r>
      <w:r w:rsidR="00A412AF">
        <w:t xml:space="preserve">coil-and-shock </w:t>
      </w:r>
      <w:r>
        <w:t xml:space="preserve">suspension </w:t>
      </w:r>
      <w:r w:rsidR="00A412AF">
        <w:t xml:space="preserve">-- </w:t>
      </w:r>
      <w:r w:rsidR="00D7626F">
        <w:t>the passenger (my wife) loved</w:t>
      </w:r>
      <w:r>
        <w:t xml:space="preserve"> the ride.</w:t>
      </w:r>
    </w:p>
    <w:p w14:paraId="6B6E091F" w14:textId="77777777" w:rsidR="00A412AF" w:rsidRDefault="00A412AF"/>
    <w:p w14:paraId="7760DD20" w14:textId="19290910" w:rsidR="00A412AF" w:rsidRDefault="00A412AF">
      <w:r>
        <w:t xml:space="preserve">The bike is water-cooled, fuel injected with electronic ignition, has dual front disk brakes and drum rear brake.  </w:t>
      </w:r>
      <w:r w:rsidR="00077EF5">
        <w:t>A BMW feature checks the brake switches and tail/brake light for function at startup.</w:t>
      </w:r>
    </w:p>
    <w:p w14:paraId="1CF1B5DE" w14:textId="77777777" w:rsidR="00F7657C" w:rsidRDefault="00F7657C"/>
    <w:p w14:paraId="7FDAD4D8" w14:textId="3B1EE1B5" w:rsidR="00F7657C" w:rsidRDefault="00F7657C">
      <w:r>
        <w:t>Many convenience, storage and safety enhancements – see Features, below.</w:t>
      </w:r>
    </w:p>
    <w:p w14:paraId="53031AB6" w14:textId="77777777" w:rsidR="007B0ED2" w:rsidRDefault="007B0ED2"/>
    <w:p w14:paraId="3924A7B0" w14:textId="70851438" w:rsidR="007B0ED2" w:rsidRDefault="007B0ED2">
      <w:r>
        <w:t>The rig is available for inspection</w:t>
      </w:r>
      <w:r w:rsidR="00DB0B4D">
        <w:t xml:space="preserve"> in York Pennsylvania</w:t>
      </w:r>
      <w:r>
        <w:t xml:space="preserve"> by appointment.  Call Ed Bianchi at 717-649-5251</w:t>
      </w:r>
      <w:r w:rsidR="00D7626F">
        <w:t>, anytime.  I am retired.</w:t>
      </w:r>
    </w:p>
    <w:p w14:paraId="6864F84B" w14:textId="77777777" w:rsidR="000C7612" w:rsidRDefault="000C7612"/>
    <w:p w14:paraId="04964A10" w14:textId="74C705F6" w:rsidR="000C7612" w:rsidRDefault="000C7612">
      <w:r w:rsidRPr="000C7612">
        <w:rPr>
          <w:u w:val="single"/>
        </w:rPr>
        <w:t>NOTE</w:t>
      </w:r>
      <w:r>
        <w:t xml:space="preserve">: </w:t>
      </w:r>
      <w:r w:rsidR="00DB0B4D">
        <w:t>The bike has a salvage title.  It m</w:t>
      </w:r>
      <w:r>
        <w:t>ay have been repaired by Bob’s BMW (has</w:t>
      </w:r>
      <w:r w:rsidR="00A412AF">
        <w:t xml:space="preserve"> their</w:t>
      </w:r>
      <w:r>
        <w:t xml:space="preserve"> sticker). It has passed inspection in Pennsylvania, Delaware and Massachusetts.  Dent on frame, see box in photo.</w:t>
      </w:r>
    </w:p>
    <w:p w14:paraId="14A4021C" w14:textId="77777777" w:rsidR="007B20AF" w:rsidRDefault="007B20AF"/>
    <w:p w14:paraId="72F1ABC9" w14:textId="77777777" w:rsidR="007B20AF" w:rsidRDefault="007B20AF">
      <w:r w:rsidRPr="007B20AF">
        <w:rPr>
          <w:u w:val="single"/>
        </w:rPr>
        <w:t>Features</w:t>
      </w:r>
      <w:r>
        <w:t>:</w:t>
      </w:r>
    </w:p>
    <w:p w14:paraId="3C582007" w14:textId="77777777" w:rsidR="007B20AF" w:rsidRDefault="007B20AF">
      <w:r>
        <w:t>BMW Windscreen</w:t>
      </w:r>
    </w:p>
    <w:p w14:paraId="3F2E898F" w14:textId="77600FC8" w:rsidR="00077EF5" w:rsidRDefault="00077EF5">
      <w:r>
        <w:t>BMW Heated Hand Grips</w:t>
      </w:r>
    </w:p>
    <w:p w14:paraId="1BD17680" w14:textId="123CA535" w:rsidR="007B20AF" w:rsidRDefault="007B20AF">
      <w:r>
        <w:t xml:space="preserve">BMW </w:t>
      </w:r>
      <w:proofErr w:type="spellStart"/>
      <w:r>
        <w:t>Sidecases</w:t>
      </w:r>
      <w:proofErr w:type="spellEnd"/>
      <w:r w:rsidR="000C7612">
        <w:t xml:space="preserve"> and Mounts</w:t>
      </w:r>
      <w:r>
        <w:t xml:space="preserve"> (2</w:t>
      </w:r>
      <w:r w:rsidR="00DB0B4D">
        <w:t xml:space="preserve"> Each</w:t>
      </w:r>
      <w:r>
        <w:t>)</w:t>
      </w:r>
    </w:p>
    <w:p w14:paraId="111506A1" w14:textId="6EABFF44" w:rsidR="00F7657C" w:rsidRDefault="00F7657C">
      <w:r>
        <w:t>Auxiliary Fuse Box for Accessories</w:t>
      </w:r>
    </w:p>
    <w:p w14:paraId="4696A9AA" w14:textId="00B78EE6" w:rsidR="00DB0B4D" w:rsidRDefault="00F7657C" w:rsidP="00DB0B4D">
      <w:proofErr w:type="spellStart"/>
      <w:r>
        <w:t>Hyperlites</w:t>
      </w:r>
      <w:proofErr w:type="spellEnd"/>
      <w:r>
        <w:t xml:space="preserve"> Auxiliary Brake Light System</w:t>
      </w:r>
    </w:p>
    <w:p w14:paraId="5C0681CE" w14:textId="00AEA258" w:rsidR="00DB0B4D" w:rsidRDefault="00DB0B4D" w:rsidP="00DB0B4D">
      <w:proofErr w:type="spellStart"/>
      <w:r>
        <w:t>Stebel</w:t>
      </w:r>
      <w:proofErr w:type="spellEnd"/>
      <w:r>
        <w:t xml:space="preserve"> Nautilus Marine </w:t>
      </w:r>
      <w:proofErr w:type="spellStart"/>
      <w:r>
        <w:t>Airhorn</w:t>
      </w:r>
      <w:proofErr w:type="spellEnd"/>
      <w:r>
        <w:t xml:space="preserve"> (Wired in Parallel with BMW Horn)</w:t>
      </w:r>
    </w:p>
    <w:p w14:paraId="4DBBCAB1" w14:textId="3B9A9907" w:rsidR="007B20AF" w:rsidRDefault="007B20AF">
      <w:r>
        <w:t>Aftermarket Top Case (Holds 2 Full-Face Helmets)</w:t>
      </w:r>
    </w:p>
    <w:p w14:paraId="385BB900" w14:textId="77777777" w:rsidR="007B20AF" w:rsidRDefault="007B20AF">
      <w:r>
        <w:t>Aftermarket Luggage Rack (Sidecar)</w:t>
      </w:r>
    </w:p>
    <w:p w14:paraId="31D50087" w14:textId="1DA9D742" w:rsidR="000C7612" w:rsidRDefault="00D11B40">
      <w:r>
        <w:t>Bungee Buddy</w:t>
      </w:r>
      <w:r w:rsidR="000C7612">
        <w:t xml:space="preserve"> </w:t>
      </w:r>
      <w:r>
        <w:t>Auxiliary</w:t>
      </w:r>
      <w:r w:rsidR="000C7612">
        <w:t xml:space="preserve"> Tie-Downs (</w:t>
      </w:r>
      <w:r>
        <w:t xml:space="preserve">8 Each, </w:t>
      </w:r>
      <w:r w:rsidR="000C7612">
        <w:t>Sidecar Rear)</w:t>
      </w:r>
    </w:p>
    <w:p w14:paraId="5382187A" w14:textId="77777777" w:rsidR="00191CF0" w:rsidRDefault="00191CF0">
      <w:r>
        <w:t>Aftermarket Seat Belt (Sidecar)</w:t>
      </w:r>
    </w:p>
    <w:p w14:paraId="40F1ED91" w14:textId="77777777" w:rsidR="007B20AF" w:rsidRDefault="007B20AF">
      <w:r>
        <w:t>Aftermarket Halogen Auxiliary Lights (Bike)</w:t>
      </w:r>
    </w:p>
    <w:p w14:paraId="3C4BCD9A" w14:textId="431B6702" w:rsidR="00DB0B4D" w:rsidRDefault="00DB0B4D" w:rsidP="00DB0B4D">
      <w:r>
        <w:t>Aftermarket Tail/Brake Light, Turn Signals and Reflectors (Sidecar)</w:t>
      </w:r>
    </w:p>
    <w:p w14:paraId="1C33A713" w14:textId="145E5EE4" w:rsidR="007B20AF" w:rsidRDefault="007B20AF">
      <w:r>
        <w:t>Aftermar</w:t>
      </w:r>
      <w:r w:rsidR="00DB0B4D">
        <w:t xml:space="preserve">ket LED Auxiliary Lights (Front, Rear </w:t>
      </w:r>
      <w:r>
        <w:t>and Side, Sidecar)</w:t>
      </w:r>
    </w:p>
    <w:p w14:paraId="3D5C1D4A" w14:textId="3B933623" w:rsidR="00A412AF" w:rsidRDefault="00A412AF">
      <w:r>
        <w:t xml:space="preserve">Aftermarket </w:t>
      </w:r>
      <w:r w:rsidR="00DB0B4D">
        <w:t xml:space="preserve">Audible </w:t>
      </w:r>
      <w:r>
        <w:t xml:space="preserve">Turn Signal </w:t>
      </w:r>
      <w:r w:rsidR="00DB0B4D">
        <w:t>Alert</w:t>
      </w:r>
      <w:r>
        <w:t xml:space="preserve"> (Bike)</w:t>
      </w:r>
    </w:p>
    <w:p w14:paraId="5AE7CDBD" w14:textId="77777777" w:rsidR="007B20AF" w:rsidRDefault="007B20AF">
      <w:r>
        <w:t>Lockable Storage Behind Sidecar Seat</w:t>
      </w:r>
    </w:p>
    <w:p w14:paraId="09CCB9BC" w14:textId="201FFC77" w:rsidR="007B20AF" w:rsidRDefault="00D11B40">
      <w:r>
        <w:t xml:space="preserve">Additional </w:t>
      </w:r>
      <w:r w:rsidR="000C7612">
        <w:t>BMW 12-Volt Auxiliary Outlet (Sidecar)</w:t>
      </w:r>
    </w:p>
    <w:p w14:paraId="56CC5948" w14:textId="77777777" w:rsidR="00077EF5" w:rsidRDefault="00077EF5">
      <w:r>
        <w:t>Aftermarket Cornering Force Indicator (Bike Right-Hand Mirror)</w:t>
      </w:r>
    </w:p>
    <w:p w14:paraId="0DFE0E42" w14:textId="6332DD00" w:rsidR="000C7612" w:rsidRDefault="00077EF5">
      <w:r>
        <w:t xml:space="preserve">Aftermarket Headlight </w:t>
      </w:r>
      <w:r w:rsidR="000C7612">
        <w:t>Protective Cover (Bike)</w:t>
      </w:r>
    </w:p>
    <w:p w14:paraId="6675ACDA" w14:textId="77777777" w:rsidR="000C7612" w:rsidRDefault="000C7612">
      <w:r>
        <w:t>5 x 7 Inch Frame for Printed Directions (Bike Handlebar Mount)</w:t>
      </w:r>
    </w:p>
    <w:p w14:paraId="3C8B38AD" w14:textId="440A1CE3" w:rsidR="007B0ED2" w:rsidRDefault="007B0ED2">
      <w:r>
        <w:t xml:space="preserve">Additional Parts and Service Spares Available </w:t>
      </w:r>
    </w:p>
    <w:p w14:paraId="4B750DD9" w14:textId="77777777" w:rsidR="007B20AF" w:rsidRDefault="007B20AF"/>
    <w:p w14:paraId="64A111D3" w14:textId="77777777" w:rsidR="000C7612" w:rsidRDefault="000C7612">
      <w:r w:rsidRPr="0003424F">
        <w:rPr>
          <w:u w:val="single"/>
        </w:rPr>
        <w:t>NOTE</w:t>
      </w:r>
      <w:r>
        <w:t>:</w:t>
      </w:r>
    </w:p>
    <w:p w14:paraId="1235BD3F" w14:textId="72BC5C51" w:rsidR="000C7612" w:rsidRDefault="00077EF5">
      <w:r>
        <w:t>The h</w:t>
      </w:r>
      <w:r w:rsidR="000C7612">
        <w:t>andlebar switches have been re</w:t>
      </w:r>
      <w:r w:rsidR="003105A6">
        <w:t>assigned</w:t>
      </w:r>
      <w:r w:rsidR="0003424F">
        <w:t xml:space="preserve"> so the horn button no longer requires an awkward upward </w:t>
      </w:r>
      <w:r w:rsidR="003105A6">
        <w:t>push</w:t>
      </w:r>
      <w:r w:rsidR="0003424F">
        <w:t>.</w:t>
      </w:r>
      <w:r w:rsidR="003105A6">
        <w:t xml:space="preserve">  Too awkward in an emergency!</w:t>
      </w:r>
      <w:r w:rsidR="0003424F">
        <w:t xml:space="preserve">  A straight stab with the left thumb now fires the </w:t>
      </w:r>
      <w:proofErr w:type="spellStart"/>
      <w:r w:rsidR="0003424F">
        <w:t>airhorn</w:t>
      </w:r>
      <w:proofErr w:type="spellEnd"/>
      <w:r w:rsidR="0003424F">
        <w:t xml:space="preserve">.  Turn signals are now push up, left and right.  Turn signal cancel is now </w:t>
      </w:r>
      <w:proofErr w:type="gramStart"/>
      <w:r w:rsidR="0003424F">
        <w:t>push</w:t>
      </w:r>
      <w:proofErr w:type="gramEnd"/>
      <w:r w:rsidR="0003424F">
        <w:t xml:space="preserve"> forward, right.</w:t>
      </w:r>
      <w:r w:rsidR="00A412AF">
        <w:t xml:space="preserve">  Switches c</w:t>
      </w:r>
      <w:r w:rsidR="003105A6">
        <w:t>an be restored to original setup if desired.</w:t>
      </w:r>
    </w:p>
    <w:p w14:paraId="3954A225" w14:textId="17B3B77A" w:rsidR="003105A6" w:rsidRDefault="003105A6"/>
    <w:sectPr w:rsidR="003105A6" w:rsidSect="000700F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AF"/>
    <w:rsid w:val="0003424F"/>
    <w:rsid w:val="000700F0"/>
    <w:rsid w:val="00077EF5"/>
    <w:rsid w:val="000C7612"/>
    <w:rsid w:val="000E1DDB"/>
    <w:rsid w:val="00191CF0"/>
    <w:rsid w:val="003105A6"/>
    <w:rsid w:val="00393A37"/>
    <w:rsid w:val="0054171D"/>
    <w:rsid w:val="006109E3"/>
    <w:rsid w:val="007742D1"/>
    <w:rsid w:val="007B0ED2"/>
    <w:rsid w:val="007B20AF"/>
    <w:rsid w:val="007F09C7"/>
    <w:rsid w:val="00821C26"/>
    <w:rsid w:val="008C4EA1"/>
    <w:rsid w:val="00960882"/>
    <w:rsid w:val="009D0EA1"/>
    <w:rsid w:val="00A412AF"/>
    <w:rsid w:val="00BF26D8"/>
    <w:rsid w:val="00C303AF"/>
    <w:rsid w:val="00C85851"/>
    <w:rsid w:val="00D11B40"/>
    <w:rsid w:val="00D7626F"/>
    <w:rsid w:val="00D76390"/>
    <w:rsid w:val="00DB0B4D"/>
    <w:rsid w:val="00DD637C"/>
    <w:rsid w:val="00E56F21"/>
    <w:rsid w:val="00E619AF"/>
    <w:rsid w:val="00E9129D"/>
    <w:rsid w:val="00F03A81"/>
    <w:rsid w:val="00F765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A0C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358</Words>
  <Characters>2046</Characters>
  <Application>Microsoft Macintosh Word</Application>
  <DocSecurity>0</DocSecurity>
  <Lines>17</Lines>
  <Paragraphs>4</Paragraphs>
  <ScaleCrop>false</ScaleCrop>
  <Company>Edward A. Bianchi PE, Consulting Engineer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Bianchi</dc:creator>
  <cp:keywords/>
  <dc:description/>
  <cp:lastModifiedBy>Edward Bianchi</cp:lastModifiedBy>
  <cp:revision>7</cp:revision>
  <dcterms:created xsi:type="dcterms:W3CDTF">2020-08-10T16:03:00Z</dcterms:created>
  <dcterms:modified xsi:type="dcterms:W3CDTF">2020-12-24T04:15:00Z</dcterms:modified>
</cp:coreProperties>
</file>